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1581" w:rsidRDefault="00D21581" w:rsidP="00D21581">
      <w:pPr>
        <w:jc w:val="center"/>
        <w:rPr>
          <w:rFonts w:ascii="Arial" w:hAnsi="Arial" w:cs="Arial"/>
          <w:b/>
          <w:bCs/>
          <w:sz w:val="32"/>
          <w:szCs w:val="32"/>
          <w:u w:val="single"/>
          <w14:ligatures w14:val="none"/>
        </w:rPr>
      </w:pPr>
      <w:r>
        <w:rPr>
          <w:rFonts w:ascii="Arial" w:hAnsi="Arial" w:cs="Arial"/>
          <w:b/>
          <w:bCs/>
          <w:sz w:val="32"/>
          <w:szCs w:val="32"/>
          <w:u w:val="single"/>
          <w14:ligatures w14:val="none"/>
        </w:rPr>
        <w:t>PUTNAM VALLEY CHILDREN’S CENTER</w:t>
      </w:r>
    </w:p>
    <w:p w:rsidR="00D21581" w:rsidRDefault="00D21581" w:rsidP="00D21581">
      <w:pPr>
        <w:jc w:val="center"/>
        <w:rPr>
          <w:rFonts w:ascii="Arial" w:hAnsi="Arial" w:cs="Arial"/>
          <w:sz w:val="32"/>
          <w:szCs w:val="32"/>
          <w14:ligatures w14:val="none"/>
        </w:rPr>
      </w:pPr>
    </w:p>
    <w:p w:rsidR="00D21581" w:rsidRDefault="00D21581" w:rsidP="00D21581">
      <w:pPr>
        <w:jc w:val="center"/>
        <w:rPr>
          <w:rFonts w:ascii="Arial" w:hAnsi="Arial" w:cs="Arial"/>
          <w:b/>
          <w:bCs/>
          <w:sz w:val="32"/>
          <w:szCs w:val="32"/>
          <w:u w:val="single"/>
          <w14:ligatures w14:val="none"/>
        </w:rPr>
      </w:pPr>
      <w:r>
        <w:rPr>
          <w:rFonts w:ascii="Arial" w:hAnsi="Arial" w:cs="Arial"/>
          <w:b/>
          <w:bCs/>
          <w:sz w:val="32"/>
          <w:szCs w:val="32"/>
          <w:u w:val="single"/>
          <w14:ligatures w14:val="none"/>
        </w:rPr>
        <w:t>COVID-19 REOPENING PLAN</w:t>
      </w:r>
    </w:p>
    <w:p w:rsidR="00D21581" w:rsidRDefault="00D21581" w:rsidP="00D21581">
      <w:pPr>
        <w:jc w:val="center"/>
        <w:rPr>
          <w:rFonts w:ascii="Arial" w:hAnsi="Arial" w:cs="Arial"/>
          <w:sz w:val="32"/>
          <w:szCs w:val="32"/>
          <w14:ligatures w14:val="none"/>
        </w:rPr>
      </w:pPr>
    </w:p>
    <w:p w:rsidR="00D21581" w:rsidRDefault="00D21581" w:rsidP="00D21581">
      <w:pPr>
        <w:jc w:val="center"/>
        <w:rPr>
          <w:rFonts w:ascii="Arial" w:hAnsi="Arial" w:cs="Arial"/>
          <w:sz w:val="32"/>
          <w:szCs w:val="32"/>
          <w14:ligatures w14:val="none"/>
        </w:rPr>
      </w:pPr>
      <w:r>
        <w:rPr>
          <w:rFonts w:ascii="Arial" w:hAnsi="Arial" w:cs="Arial"/>
          <w:sz w:val="32"/>
          <w:szCs w:val="32"/>
          <w14:ligatures w14:val="none"/>
        </w:rPr>
        <w:t>August 2020</w:t>
      </w:r>
    </w:p>
    <w:p w:rsidR="00D21581" w:rsidRDefault="00D21581" w:rsidP="00D21581">
      <w:pPr>
        <w:rPr>
          <w:rFonts w:ascii="Arial" w:hAnsi="Arial" w:cs="Arial"/>
          <w:sz w:val="32"/>
          <w:szCs w:val="32"/>
          <w14:ligatures w14:val="none"/>
        </w:rPr>
      </w:pPr>
      <w:r>
        <w:rPr>
          <w:rFonts w:ascii="Arial" w:hAnsi="Arial" w:cs="Arial"/>
          <w:sz w:val="32"/>
          <w:szCs w:val="32"/>
          <w14:ligatures w14:val="none"/>
        </w:rPr>
        <w:t> </w:t>
      </w:r>
    </w:p>
    <w:p w:rsidR="00D21581" w:rsidRDefault="00D21581" w:rsidP="00D21581">
      <w:pPr>
        <w:rPr>
          <w:rFonts w:ascii="Arial" w:hAnsi="Arial" w:cs="Arial"/>
          <w:b/>
          <w:bCs/>
          <w:sz w:val="32"/>
          <w:szCs w:val="32"/>
          <w:u w:val="single"/>
          <w14:ligatures w14:val="none"/>
        </w:rPr>
      </w:pPr>
      <w:r>
        <w:rPr>
          <w:rFonts w:ascii="Arial" w:hAnsi="Arial" w:cs="Arial"/>
          <w:b/>
          <w:bCs/>
          <w:sz w:val="32"/>
          <w:szCs w:val="32"/>
          <w:u w:val="single"/>
          <w14:ligatures w14:val="none"/>
        </w:rPr>
        <w:t>Communication:</w:t>
      </w:r>
    </w:p>
    <w:p w:rsidR="00D21581" w:rsidRDefault="00D21581" w:rsidP="00D21581">
      <w:pPr>
        <w:rPr>
          <w:rFonts w:ascii="Arial" w:hAnsi="Arial" w:cs="Arial"/>
          <w:sz w:val="32"/>
          <w:szCs w:val="32"/>
          <w14:ligatures w14:val="none"/>
        </w:rPr>
      </w:pPr>
      <w:r>
        <w:rPr>
          <w:rFonts w:ascii="Arial" w:hAnsi="Arial" w:cs="Arial"/>
          <w:sz w:val="32"/>
          <w:szCs w:val="32"/>
          <w14:ligatures w14:val="none"/>
        </w:rPr>
        <w:t xml:space="preserve">The PV Children’s Center will communicate our reopening plan to all Children Center families prior to their child attending our program. Parents and/or legal guardians will be encouraged to attend a COVID virtual orientation session. Any changes to this plan will be communicated via our mass email system and social media. </w:t>
      </w:r>
    </w:p>
    <w:p w:rsidR="00D21581" w:rsidRDefault="00D21581" w:rsidP="00D21581">
      <w:pPr>
        <w:rPr>
          <w:rFonts w:ascii="Arial" w:hAnsi="Arial" w:cs="Arial"/>
          <w:sz w:val="32"/>
          <w:szCs w:val="32"/>
          <w14:ligatures w14:val="none"/>
        </w:rPr>
      </w:pPr>
      <w:r>
        <w:rPr>
          <w:rFonts w:ascii="Arial" w:hAnsi="Arial" w:cs="Arial"/>
          <w:sz w:val="32"/>
          <w:szCs w:val="32"/>
          <w14:ligatures w14:val="none"/>
        </w:rPr>
        <w:t> </w:t>
      </w:r>
    </w:p>
    <w:p w:rsidR="00D21581" w:rsidRDefault="00D21581" w:rsidP="00D21581">
      <w:pPr>
        <w:rPr>
          <w:rFonts w:ascii="Arial" w:hAnsi="Arial" w:cs="Arial"/>
          <w:b/>
          <w:bCs/>
          <w:sz w:val="32"/>
          <w:szCs w:val="32"/>
          <w:u w:val="single"/>
          <w14:ligatures w14:val="none"/>
        </w:rPr>
      </w:pPr>
      <w:r>
        <w:rPr>
          <w:rFonts w:ascii="Arial" w:hAnsi="Arial" w:cs="Arial"/>
          <w:b/>
          <w:bCs/>
          <w:sz w:val="32"/>
          <w:szCs w:val="32"/>
          <w:u w:val="single"/>
          <w14:ligatures w14:val="none"/>
        </w:rPr>
        <w:t>PVCC Participants:</w:t>
      </w:r>
    </w:p>
    <w:p w:rsidR="00D21581" w:rsidRDefault="00D21581" w:rsidP="00D21581">
      <w:pPr>
        <w:rPr>
          <w:rFonts w:ascii="Arial" w:hAnsi="Arial" w:cs="Arial"/>
          <w:sz w:val="32"/>
          <w:szCs w:val="32"/>
          <w14:ligatures w14:val="none"/>
        </w:rPr>
      </w:pPr>
      <w:r>
        <w:rPr>
          <w:rFonts w:ascii="Arial" w:hAnsi="Arial" w:cs="Arial"/>
          <w:sz w:val="32"/>
          <w:szCs w:val="32"/>
          <w14:ligatures w14:val="none"/>
        </w:rPr>
        <w:t>All PVCC participants will be required to participate in age appropriate COVID-19 safety protocol, hand washing, social distancing and coughing/sneezing etiquette to prevent transmitting germs.</w:t>
      </w:r>
    </w:p>
    <w:p w:rsidR="00D21581" w:rsidRDefault="00D21581" w:rsidP="00D21581">
      <w:pPr>
        <w:rPr>
          <w:rFonts w:ascii="Arial" w:hAnsi="Arial" w:cs="Arial"/>
          <w:sz w:val="32"/>
          <w:szCs w:val="32"/>
          <w14:ligatures w14:val="none"/>
        </w:rPr>
      </w:pPr>
      <w:r>
        <w:rPr>
          <w:rFonts w:ascii="Arial" w:hAnsi="Arial" w:cs="Arial"/>
          <w:sz w:val="32"/>
          <w:szCs w:val="32"/>
          <w14:ligatures w14:val="none"/>
        </w:rPr>
        <w:t> </w:t>
      </w:r>
    </w:p>
    <w:p w:rsidR="00D21581" w:rsidRDefault="00D21581" w:rsidP="00D21581">
      <w:pPr>
        <w:rPr>
          <w:rFonts w:ascii="Arial" w:hAnsi="Arial" w:cs="Arial"/>
          <w:b/>
          <w:bCs/>
          <w:sz w:val="32"/>
          <w:szCs w:val="32"/>
          <w:u w:val="single"/>
          <w14:ligatures w14:val="none"/>
        </w:rPr>
      </w:pPr>
      <w:r>
        <w:rPr>
          <w:rFonts w:ascii="Arial" w:hAnsi="Arial" w:cs="Arial"/>
          <w:b/>
          <w:bCs/>
          <w:sz w:val="32"/>
          <w:szCs w:val="32"/>
          <w:u w:val="single"/>
          <w14:ligatures w14:val="none"/>
        </w:rPr>
        <w:t>Medical Check In:</w:t>
      </w:r>
    </w:p>
    <w:p w:rsidR="00D21581" w:rsidRDefault="00D21581" w:rsidP="00D21581">
      <w:pPr>
        <w:rPr>
          <w:rFonts w:ascii="Arial" w:hAnsi="Arial" w:cs="Arial"/>
          <w:sz w:val="32"/>
          <w:szCs w:val="32"/>
          <w14:ligatures w14:val="none"/>
        </w:rPr>
      </w:pPr>
      <w:r>
        <w:rPr>
          <w:rFonts w:ascii="Arial" w:hAnsi="Arial" w:cs="Arial"/>
          <w:sz w:val="32"/>
          <w:szCs w:val="32"/>
          <w14:ligatures w14:val="none"/>
        </w:rPr>
        <w:t xml:space="preserve">The arrival process will include our First Aid staff to take and record </w:t>
      </w:r>
      <w:r w:rsidR="0004741B">
        <w:rPr>
          <w:rFonts w:ascii="Arial" w:hAnsi="Arial" w:cs="Arial"/>
          <w:sz w:val="32"/>
          <w:szCs w:val="32"/>
          <w14:ligatures w14:val="none"/>
        </w:rPr>
        <w:t xml:space="preserve">temperatures- temperatures </w:t>
      </w:r>
      <w:r>
        <w:rPr>
          <w:rFonts w:ascii="Arial" w:hAnsi="Arial" w:cs="Arial"/>
          <w:sz w:val="32"/>
          <w:szCs w:val="32"/>
          <w14:ligatures w14:val="none"/>
        </w:rPr>
        <w:t>cannot exceed 100.</w:t>
      </w:r>
      <w:r w:rsidR="00C75DEC">
        <w:rPr>
          <w:rFonts w:ascii="Arial" w:hAnsi="Arial" w:cs="Arial"/>
          <w:sz w:val="32"/>
          <w:szCs w:val="32"/>
          <w14:ligatures w14:val="none"/>
        </w:rPr>
        <w:t>0</w:t>
      </w:r>
      <w:r>
        <w:rPr>
          <w:rFonts w:ascii="Arial" w:hAnsi="Arial" w:cs="Arial"/>
          <w:sz w:val="32"/>
          <w:szCs w:val="32"/>
          <w14:ligatures w14:val="none"/>
        </w:rPr>
        <w:t xml:space="preserve"> degrees. Three pertinent COVID related questions will be asked daily about the child. All information will be recorded daily. Any child that does not meet the criteria will not be admitted to the PV Children’s Center for the day and require medical clearance to attend thereafter. The staff conducting the daily health checks will be wearing a mask while completing the health check. Parents will be required to wear a mask during this time.</w:t>
      </w:r>
    </w:p>
    <w:p w:rsidR="00D21581" w:rsidRDefault="00D21581" w:rsidP="00D21581">
      <w:pPr>
        <w:rPr>
          <w:rFonts w:ascii="Arial" w:hAnsi="Arial" w:cs="Arial"/>
          <w:sz w:val="32"/>
          <w:szCs w:val="32"/>
          <w14:ligatures w14:val="none"/>
        </w:rPr>
      </w:pPr>
    </w:p>
    <w:p w:rsidR="0004741B" w:rsidRDefault="0004741B" w:rsidP="00D21581">
      <w:pPr>
        <w:rPr>
          <w:rFonts w:ascii="Arial" w:hAnsi="Arial" w:cs="Arial"/>
          <w:b/>
          <w:sz w:val="32"/>
          <w:szCs w:val="32"/>
          <w:u w:val="single"/>
          <w14:ligatures w14:val="none"/>
        </w:rPr>
      </w:pPr>
    </w:p>
    <w:p w:rsidR="0004741B" w:rsidRDefault="0004741B" w:rsidP="00D21581">
      <w:pPr>
        <w:rPr>
          <w:rFonts w:ascii="Arial" w:hAnsi="Arial" w:cs="Arial"/>
          <w:b/>
          <w:sz w:val="32"/>
          <w:szCs w:val="32"/>
          <w:u w:val="single"/>
          <w14:ligatures w14:val="none"/>
        </w:rPr>
      </w:pPr>
    </w:p>
    <w:p w:rsidR="0004741B" w:rsidRDefault="0004741B" w:rsidP="00D21581">
      <w:pPr>
        <w:rPr>
          <w:rFonts w:ascii="Arial" w:hAnsi="Arial" w:cs="Arial"/>
          <w:b/>
          <w:sz w:val="32"/>
          <w:szCs w:val="32"/>
          <w:u w:val="single"/>
          <w14:ligatures w14:val="none"/>
        </w:rPr>
      </w:pPr>
    </w:p>
    <w:p w:rsidR="0004741B" w:rsidRDefault="0004741B" w:rsidP="00D21581">
      <w:pPr>
        <w:rPr>
          <w:rFonts w:ascii="Arial" w:hAnsi="Arial" w:cs="Arial"/>
          <w:b/>
          <w:sz w:val="32"/>
          <w:szCs w:val="32"/>
          <w:u w:val="single"/>
          <w14:ligatures w14:val="none"/>
        </w:rPr>
      </w:pPr>
    </w:p>
    <w:p w:rsidR="00D21581" w:rsidRPr="00D21581" w:rsidRDefault="00D21581" w:rsidP="00D21581">
      <w:pPr>
        <w:rPr>
          <w:rFonts w:ascii="Arial" w:hAnsi="Arial" w:cs="Arial"/>
          <w:b/>
          <w:sz w:val="32"/>
          <w:szCs w:val="32"/>
          <w:u w:val="single"/>
          <w14:ligatures w14:val="none"/>
        </w:rPr>
      </w:pPr>
      <w:r w:rsidRPr="00D21581">
        <w:rPr>
          <w:rFonts w:ascii="Arial" w:hAnsi="Arial" w:cs="Arial"/>
          <w:b/>
          <w:sz w:val="32"/>
          <w:szCs w:val="32"/>
          <w:u w:val="single"/>
          <w14:ligatures w14:val="none"/>
        </w:rPr>
        <w:lastRenderedPageBreak/>
        <w:t>AM Session:</w:t>
      </w:r>
    </w:p>
    <w:p w:rsidR="00D21581" w:rsidRDefault="00D21581" w:rsidP="00D21581">
      <w:pPr>
        <w:rPr>
          <w:rFonts w:ascii="Arial" w:hAnsi="Arial" w:cs="Arial"/>
          <w:sz w:val="32"/>
          <w:szCs w:val="32"/>
          <w14:ligatures w14:val="none"/>
        </w:rPr>
      </w:pPr>
      <w:r>
        <w:rPr>
          <w:rFonts w:ascii="Arial" w:hAnsi="Arial" w:cs="Arial"/>
          <w:sz w:val="32"/>
          <w:szCs w:val="32"/>
          <w14:ligatures w14:val="none"/>
        </w:rPr>
        <w:t>Only staff and children may enter the Children’s Center.</w:t>
      </w:r>
    </w:p>
    <w:p w:rsidR="00D21581" w:rsidRDefault="00D21581" w:rsidP="00D21581">
      <w:pPr>
        <w:rPr>
          <w:rFonts w:ascii="Arial" w:hAnsi="Arial" w:cs="Arial"/>
          <w:sz w:val="32"/>
          <w:szCs w:val="32"/>
          <w14:ligatures w14:val="none"/>
        </w:rPr>
      </w:pPr>
      <w:r>
        <w:rPr>
          <w:rFonts w:ascii="Arial" w:hAnsi="Arial" w:cs="Arial"/>
          <w:sz w:val="32"/>
          <w:szCs w:val="32"/>
          <w14:ligatures w14:val="none"/>
        </w:rPr>
        <w:t xml:space="preserve">Parents will be required to park in a designated area (TBA). You will call the PVCC and a staff member will come to your car to complete the health screening and escort your child to the center. </w:t>
      </w:r>
    </w:p>
    <w:p w:rsidR="00D21581" w:rsidRDefault="00D21581" w:rsidP="00D21581">
      <w:pPr>
        <w:rPr>
          <w:rFonts w:ascii="Arial" w:hAnsi="Arial" w:cs="Arial"/>
          <w:sz w:val="32"/>
          <w:szCs w:val="32"/>
          <w14:ligatures w14:val="none"/>
        </w:rPr>
      </w:pPr>
    </w:p>
    <w:p w:rsidR="00D21581" w:rsidRPr="00D21581" w:rsidRDefault="00D21581" w:rsidP="00D21581">
      <w:pPr>
        <w:rPr>
          <w:rFonts w:ascii="Arial" w:hAnsi="Arial" w:cs="Arial"/>
          <w:b/>
          <w:sz w:val="32"/>
          <w:szCs w:val="32"/>
          <w:u w:val="single"/>
          <w14:ligatures w14:val="none"/>
        </w:rPr>
      </w:pPr>
      <w:r w:rsidRPr="00D21581">
        <w:rPr>
          <w:rFonts w:ascii="Arial" w:hAnsi="Arial" w:cs="Arial"/>
          <w:b/>
          <w:sz w:val="32"/>
          <w:szCs w:val="32"/>
          <w:u w:val="single"/>
          <w14:ligatures w14:val="none"/>
        </w:rPr>
        <w:t>PM Session:</w:t>
      </w:r>
    </w:p>
    <w:p w:rsidR="00D21581" w:rsidRDefault="00D21581" w:rsidP="00D21581">
      <w:pPr>
        <w:rPr>
          <w:rFonts w:ascii="Arial" w:hAnsi="Arial" w:cs="Arial"/>
          <w:sz w:val="32"/>
          <w:szCs w:val="32"/>
          <w14:ligatures w14:val="none"/>
        </w:rPr>
      </w:pPr>
      <w:r w:rsidRPr="00D21581">
        <w:rPr>
          <w:rFonts w:ascii="Arial" w:hAnsi="Arial" w:cs="Arial"/>
          <w:sz w:val="32"/>
          <w:szCs w:val="32"/>
          <w14:ligatures w14:val="none"/>
        </w:rPr>
        <w:t>Only staff and children may enter the Children’s Center.</w:t>
      </w:r>
      <w:r>
        <w:rPr>
          <w:rFonts w:ascii="Arial" w:hAnsi="Arial" w:cs="Arial"/>
          <w:sz w:val="32"/>
          <w:szCs w:val="32"/>
          <w14:ligatures w14:val="none"/>
        </w:rPr>
        <w:t xml:space="preserve"> </w:t>
      </w:r>
    </w:p>
    <w:p w:rsidR="00D21581" w:rsidRDefault="00D21581" w:rsidP="00D21581">
      <w:pPr>
        <w:rPr>
          <w:rFonts w:ascii="Arial" w:hAnsi="Arial" w:cs="Arial"/>
          <w:sz w:val="32"/>
          <w:szCs w:val="32"/>
          <w14:ligatures w14:val="none"/>
        </w:rPr>
      </w:pPr>
      <w:r w:rsidRPr="00D21581">
        <w:rPr>
          <w:rFonts w:ascii="Arial" w:hAnsi="Arial" w:cs="Arial"/>
          <w:sz w:val="32"/>
          <w:szCs w:val="32"/>
          <w14:ligatures w14:val="none"/>
        </w:rPr>
        <w:t>Parents will be required to park in a designated area</w:t>
      </w:r>
      <w:r>
        <w:rPr>
          <w:rFonts w:ascii="Arial" w:hAnsi="Arial" w:cs="Arial"/>
          <w:sz w:val="32"/>
          <w:szCs w:val="32"/>
          <w14:ligatures w14:val="none"/>
        </w:rPr>
        <w:t xml:space="preserve"> (TBA). You will call the PVCC</w:t>
      </w:r>
      <w:r w:rsidRPr="00D21581">
        <w:rPr>
          <w:rFonts w:ascii="Arial" w:hAnsi="Arial" w:cs="Arial"/>
          <w:sz w:val="32"/>
          <w:szCs w:val="32"/>
          <w14:ligatures w14:val="none"/>
        </w:rPr>
        <w:t xml:space="preserve"> and a staff member will</w:t>
      </w:r>
      <w:r>
        <w:rPr>
          <w:rFonts w:ascii="Arial" w:hAnsi="Arial" w:cs="Arial"/>
          <w:sz w:val="32"/>
          <w:szCs w:val="32"/>
          <w14:ligatures w14:val="none"/>
        </w:rPr>
        <w:t xml:space="preserve"> </w:t>
      </w:r>
      <w:r w:rsidRPr="00D21581">
        <w:rPr>
          <w:rFonts w:ascii="Arial" w:hAnsi="Arial" w:cs="Arial"/>
          <w:sz w:val="32"/>
          <w:szCs w:val="32"/>
          <w14:ligatures w14:val="none"/>
        </w:rPr>
        <w:t>escort</w:t>
      </w:r>
      <w:r>
        <w:rPr>
          <w:rFonts w:ascii="Arial" w:hAnsi="Arial" w:cs="Arial"/>
          <w:sz w:val="32"/>
          <w:szCs w:val="32"/>
          <w14:ligatures w14:val="none"/>
        </w:rPr>
        <w:t xml:space="preserve"> your child to the car. You will sign them out at this time. </w:t>
      </w:r>
      <w:r w:rsidRPr="00D21581">
        <w:rPr>
          <w:rFonts w:ascii="Arial" w:hAnsi="Arial" w:cs="Arial"/>
          <w:sz w:val="32"/>
          <w:szCs w:val="32"/>
          <w14:ligatures w14:val="none"/>
        </w:rPr>
        <w:t xml:space="preserve"> </w:t>
      </w:r>
    </w:p>
    <w:p w:rsidR="00D21581" w:rsidRDefault="00D21581" w:rsidP="00D21581">
      <w:pPr>
        <w:rPr>
          <w:rFonts w:ascii="Arial" w:hAnsi="Arial" w:cs="Arial"/>
          <w:sz w:val="32"/>
          <w:szCs w:val="32"/>
          <w14:ligatures w14:val="none"/>
        </w:rPr>
      </w:pPr>
    </w:p>
    <w:p w:rsidR="00D21581" w:rsidRPr="00D21581" w:rsidRDefault="00D21581" w:rsidP="00D21581">
      <w:pPr>
        <w:rPr>
          <w:rFonts w:ascii="Arial" w:hAnsi="Arial" w:cs="Arial"/>
          <w:b/>
          <w:sz w:val="32"/>
          <w:szCs w:val="32"/>
          <w:u w:val="single"/>
          <w14:ligatures w14:val="none"/>
        </w:rPr>
      </w:pPr>
      <w:r w:rsidRPr="00D21581">
        <w:rPr>
          <w:rFonts w:ascii="Arial" w:hAnsi="Arial" w:cs="Arial"/>
          <w:b/>
          <w:sz w:val="32"/>
          <w:szCs w:val="32"/>
          <w:u w:val="single"/>
          <w14:ligatures w14:val="none"/>
        </w:rPr>
        <w:t>PV Children’s Center Staff:</w:t>
      </w:r>
    </w:p>
    <w:p w:rsidR="00D21581" w:rsidRDefault="00D21581" w:rsidP="00D21581">
      <w:pPr>
        <w:rPr>
          <w:rFonts w:ascii="Arial" w:hAnsi="Arial" w:cs="Arial"/>
          <w:sz w:val="32"/>
          <w:szCs w:val="32"/>
          <w14:ligatures w14:val="none"/>
        </w:rPr>
      </w:pPr>
      <w:r>
        <w:rPr>
          <w:rFonts w:ascii="Arial" w:hAnsi="Arial" w:cs="Arial"/>
          <w:sz w:val="32"/>
          <w:szCs w:val="32"/>
          <w14:ligatures w14:val="none"/>
        </w:rPr>
        <w:t>Daily health checks will be performed before each shift by our medical personnel prior to staff entering in the program. All staff health checks will be documented. All staff members will be required to wear face coverings while in the presence of children when social distancing is not possible among staff.</w:t>
      </w:r>
    </w:p>
    <w:p w:rsidR="00D21581" w:rsidRDefault="00D21581" w:rsidP="00D21581">
      <w:pPr>
        <w:rPr>
          <w:rFonts w:ascii="Arial" w:hAnsi="Arial" w:cs="Arial"/>
          <w:sz w:val="32"/>
          <w:szCs w:val="32"/>
          <w14:ligatures w14:val="none"/>
        </w:rPr>
      </w:pPr>
    </w:p>
    <w:p w:rsidR="00D21581" w:rsidRPr="00D21581" w:rsidRDefault="00D21581" w:rsidP="00D21581">
      <w:pPr>
        <w:rPr>
          <w:rFonts w:ascii="Arial" w:hAnsi="Arial" w:cs="Arial"/>
          <w:b/>
          <w:sz w:val="32"/>
          <w:szCs w:val="32"/>
          <w:u w:val="single"/>
          <w14:ligatures w14:val="none"/>
        </w:rPr>
      </w:pPr>
      <w:r w:rsidRPr="00D21581">
        <w:rPr>
          <w:rFonts w:ascii="Arial" w:hAnsi="Arial" w:cs="Arial"/>
          <w:b/>
          <w:sz w:val="32"/>
          <w:szCs w:val="32"/>
          <w:u w:val="single"/>
          <w14:ligatures w14:val="none"/>
        </w:rPr>
        <w:t>Cleaning Procedures:</w:t>
      </w:r>
    </w:p>
    <w:p w:rsidR="00D21581" w:rsidRDefault="00D21581" w:rsidP="00D21581">
      <w:pPr>
        <w:rPr>
          <w:rFonts w:ascii="Arial" w:hAnsi="Arial" w:cs="Arial"/>
          <w:sz w:val="32"/>
          <w:szCs w:val="32"/>
          <w14:ligatures w14:val="none"/>
        </w:rPr>
      </w:pPr>
      <w:r>
        <w:rPr>
          <w:rFonts w:ascii="Arial" w:hAnsi="Arial" w:cs="Arial"/>
          <w:sz w:val="32"/>
          <w:szCs w:val="32"/>
          <w14:ligatures w14:val="none"/>
        </w:rPr>
        <w:t>All staff will be responsible to disinfect all appropriate items and surfaces after each group has comp</w:t>
      </w:r>
      <w:r w:rsidR="00251EF9">
        <w:rPr>
          <w:rFonts w:ascii="Arial" w:hAnsi="Arial" w:cs="Arial"/>
          <w:sz w:val="32"/>
          <w:szCs w:val="32"/>
          <w14:ligatures w14:val="none"/>
        </w:rPr>
        <w:t>leted</w:t>
      </w:r>
      <w:r>
        <w:rPr>
          <w:rFonts w:ascii="Arial" w:hAnsi="Arial" w:cs="Arial"/>
          <w:sz w:val="32"/>
          <w:szCs w:val="32"/>
          <w14:ligatures w14:val="none"/>
        </w:rPr>
        <w:t xml:space="preserve"> their activi</w:t>
      </w:r>
      <w:r w:rsidR="00251EF9">
        <w:rPr>
          <w:rFonts w:ascii="Arial" w:hAnsi="Arial" w:cs="Arial"/>
          <w:sz w:val="32"/>
          <w:szCs w:val="32"/>
          <w14:ligatures w14:val="none"/>
        </w:rPr>
        <w:t xml:space="preserve">ty. Cleaning products that have been recommended by the CDC will be used and a cleaning log will be used and cleaning log will be on site that documents date, time and scope of cleaning. </w:t>
      </w:r>
    </w:p>
    <w:p w:rsidR="00251EF9" w:rsidRDefault="00251EF9" w:rsidP="00D21581">
      <w:pPr>
        <w:rPr>
          <w:rFonts w:ascii="Arial" w:hAnsi="Arial" w:cs="Arial"/>
          <w:sz w:val="32"/>
          <w:szCs w:val="32"/>
          <w14:ligatures w14:val="none"/>
        </w:rPr>
      </w:pPr>
    </w:p>
    <w:p w:rsidR="00251EF9" w:rsidRDefault="00251EF9" w:rsidP="00D21581">
      <w:pPr>
        <w:rPr>
          <w:rFonts w:ascii="Arial" w:hAnsi="Arial" w:cs="Arial"/>
          <w:b/>
          <w:sz w:val="32"/>
          <w:szCs w:val="32"/>
          <w:u w:val="single"/>
          <w14:ligatures w14:val="none"/>
        </w:rPr>
      </w:pPr>
      <w:r w:rsidRPr="00251EF9">
        <w:rPr>
          <w:rFonts w:ascii="Arial" w:hAnsi="Arial" w:cs="Arial"/>
          <w:b/>
          <w:sz w:val="32"/>
          <w:szCs w:val="32"/>
          <w:u w:val="single"/>
          <w14:ligatures w14:val="none"/>
        </w:rPr>
        <w:t>Handwashing:</w:t>
      </w:r>
    </w:p>
    <w:p w:rsidR="00251EF9" w:rsidRDefault="00251EF9" w:rsidP="00D21581">
      <w:pPr>
        <w:rPr>
          <w:rFonts w:ascii="Arial" w:hAnsi="Arial" w:cs="Arial"/>
          <w:sz w:val="32"/>
          <w:szCs w:val="32"/>
          <w14:ligatures w14:val="none"/>
        </w:rPr>
      </w:pPr>
      <w:r>
        <w:rPr>
          <w:rFonts w:ascii="Arial" w:hAnsi="Arial" w:cs="Arial"/>
          <w:sz w:val="32"/>
          <w:szCs w:val="32"/>
          <w14:ligatures w14:val="none"/>
        </w:rPr>
        <w:t xml:space="preserve">Staff will assist the children to wash their hands at frequent intervals, </w:t>
      </w:r>
      <w:r w:rsidR="00C75DEC">
        <w:rPr>
          <w:rFonts w:ascii="Arial" w:hAnsi="Arial" w:cs="Arial"/>
          <w:sz w:val="32"/>
          <w:szCs w:val="32"/>
          <w14:ligatures w14:val="none"/>
        </w:rPr>
        <w:t xml:space="preserve">upon arrival, </w:t>
      </w:r>
      <w:r>
        <w:rPr>
          <w:rFonts w:ascii="Arial" w:hAnsi="Arial" w:cs="Arial"/>
          <w:sz w:val="32"/>
          <w:szCs w:val="32"/>
          <w14:ligatures w14:val="none"/>
        </w:rPr>
        <w:t xml:space="preserve">before and after eating and after using the bathroom for 20 seconds. Hand sanitizer will be utilized if soap and water is unavailable. </w:t>
      </w:r>
    </w:p>
    <w:p w:rsidR="00251EF9" w:rsidRDefault="00251EF9" w:rsidP="00D21581">
      <w:pPr>
        <w:rPr>
          <w:rFonts w:ascii="Arial" w:hAnsi="Arial" w:cs="Arial"/>
          <w:sz w:val="32"/>
          <w:szCs w:val="32"/>
          <w14:ligatures w14:val="none"/>
        </w:rPr>
      </w:pPr>
    </w:p>
    <w:p w:rsidR="0004741B" w:rsidRDefault="0004741B" w:rsidP="00D21581">
      <w:pPr>
        <w:rPr>
          <w:rFonts w:ascii="Arial" w:hAnsi="Arial" w:cs="Arial"/>
          <w:b/>
          <w:sz w:val="32"/>
          <w:szCs w:val="32"/>
          <w:u w:val="single"/>
          <w14:ligatures w14:val="none"/>
        </w:rPr>
      </w:pPr>
    </w:p>
    <w:p w:rsidR="0004741B" w:rsidRDefault="0004741B" w:rsidP="00D21581">
      <w:pPr>
        <w:rPr>
          <w:rFonts w:ascii="Arial" w:hAnsi="Arial" w:cs="Arial"/>
          <w:b/>
          <w:sz w:val="32"/>
          <w:szCs w:val="32"/>
          <w:u w:val="single"/>
          <w14:ligatures w14:val="none"/>
        </w:rPr>
      </w:pPr>
    </w:p>
    <w:p w:rsidR="0004741B" w:rsidRDefault="0004741B" w:rsidP="00D21581">
      <w:pPr>
        <w:rPr>
          <w:rFonts w:ascii="Arial" w:hAnsi="Arial" w:cs="Arial"/>
          <w:b/>
          <w:sz w:val="32"/>
          <w:szCs w:val="32"/>
          <w:u w:val="single"/>
          <w14:ligatures w14:val="none"/>
        </w:rPr>
      </w:pPr>
    </w:p>
    <w:p w:rsidR="00FC287C" w:rsidRDefault="00FC287C" w:rsidP="00D21581">
      <w:pPr>
        <w:rPr>
          <w:rFonts w:ascii="Arial" w:hAnsi="Arial" w:cs="Arial"/>
          <w:b/>
          <w:sz w:val="32"/>
          <w:szCs w:val="32"/>
          <w:u w:val="single"/>
          <w14:ligatures w14:val="none"/>
        </w:rPr>
      </w:pPr>
      <w:r w:rsidRPr="00FC287C">
        <w:rPr>
          <w:rFonts w:ascii="Arial" w:hAnsi="Arial" w:cs="Arial"/>
          <w:b/>
          <w:sz w:val="32"/>
          <w:szCs w:val="32"/>
          <w:u w:val="single"/>
          <w14:ligatures w14:val="none"/>
        </w:rPr>
        <w:lastRenderedPageBreak/>
        <w:t>Signage:</w:t>
      </w:r>
    </w:p>
    <w:p w:rsidR="00FC287C" w:rsidRDefault="00FC287C" w:rsidP="00D21581">
      <w:pPr>
        <w:rPr>
          <w:rFonts w:ascii="Arial" w:hAnsi="Arial" w:cs="Arial"/>
          <w:sz w:val="32"/>
          <w:szCs w:val="32"/>
          <w14:ligatures w14:val="none"/>
        </w:rPr>
      </w:pPr>
      <w:r>
        <w:rPr>
          <w:rFonts w:ascii="Arial" w:hAnsi="Arial" w:cs="Arial"/>
          <w:sz w:val="32"/>
          <w:szCs w:val="32"/>
          <w14:ligatures w14:val="none"/>
        </w:rPr>
        <w:t>Signage will be placed throughout the site to remind all to adhere to proper hygiene,</w:t>
      </w:r>
      <w:r w:rsidR="0004741B">
        <w:rPr>
          <w:rFonts w:ascii="Arial" w:hAnsi="Arial" w:cs="Arial"/>
          <w:sz w:val="32"/>
          <w:szCs w:val="32"/>
          <w14:ligatures w14:val="none"/>
        </w:rPr>
        <w:t xml:space="preserve"> </w:t>
      </w:r>
      <w:r>
        <w:rPr>
          <w:rFonts w:ascii="Arial" w:hAnsi="Arial" w:cs="Arial"/>
          <w:sz w:val="32"/>
          <w:szCs w:val="32"/>
          <w14:ligatures w14:val="none"/>
        </w:rPr>
        <w:t>appropriate</w:t>
      </w:r>
      <w:r w:rsidR="0004741B">
        <w:rPr>
          <w:rFonts w:ascii="Arial" w:hAnsi="Arial" w:cs="Arial"/>
          <w:sz w:val="32"/>
          <w:szCs w:val="32"/>
          <w14:ligatures w14:val="none"/>
        </w:rPr>
        <w:t xml:space="preserve"> use of PPE, social distancing rules, and cleaning and disinfecting protocols. </w:t>
      </w:r>
    </w:p>
    <w:p w:rsidR="0004741B" w:rsidRDefault="0004741B" w:rsidP="00D21581">
      <w:pPr>
        <w:rPr>
          <w:rFonts w:ascii="Arial" w:hAnsi="Arial" w:cs="Arial"/>
          <w:sz w:val="32"/>
          <w:szCs w:val="32"/>
          <w14:ligatures w14:val="none"/>
        </w:rPr>
      </w:pPr>
    </w:p>
    <w:p w:rsidR="0004741B" w:rsidRPr="0004741B" w:rsidRDefault="0004741B" w:rsidP="00D21581">
      <w:pPr>
        <w:rPr>
          <w:rFonts w:ascii="Arial" w:hAnsi="Arial" w:cs="Arial"/>
          <w:b/>
          <w:sz w:val="32"/>
          <w:szCs w:val="32"/>
          <w:u w:val="single"/>
          <w14:ligatures w14:val="none"/>
        </w:rPr>
      </w:pPr>
      <w:r w:rsidRPr="0004741B">
        <w:rPr>
          <w:rFonts w:ascii="Arial" w:hAnsi="Arial" w:cs="Arial"/>
          <w:b/>
          <w:sz w:val="32"/>
          <w:szCs w:val="32"/>
          <w:u w:val="single"/>
          <w14:ligatures w14:val="none"/>
        </w:rPr>
        <w:t>Illness:</w:t>
      </w:r>
    </w:p>
    <w:p w:rsidR="0004741B" w:rsidRDefault="0004741B" w:rsidP="00D21581">
      <w:pPr>
        <w:rPr>
          <w:rFonts w:ascii="Arial" w:hAnsi="Arial" w:cs="Arial"/>
          <w:sz w:val="32"/>
          <w:szCs w:val="32"/>
          <w14:ligatures w14:val="none"/>
        </w:rPr>
      </w:pPr>
      <w:r>
        <w:rPr>
          <w:rFonts w:ascii="Arial" w:hAnsi="Arial" w:cs="Arial"/>
          <w:sz w:val="32"/>
          <w:szCs w:val="32"/>
          <w14:ligatures w14:val="none"/>
        </w:rPr>
        <w:t>If a staff member or child becomes ill with COVID-19 symptoms during the program, an isolation room will be available until pick up.</w:t>
      </w:r>
    </w:p>
    <w:p w:rsidR="0004741B" w:rsidRDefault="0004741B" w:rsidP="00D21581">
      <w:pPr>
        <w:rPr>
          <w:rFonts w:ascii="Arial" w:hAnsi="Arial" w:cs="Arial"/>
          <w:sz w:val="32"/>
          <w:szCs w:val="32"/>
          <w14:ligatures w14:val="none"/>
        </w:rPr>
      </w:pPr>
      <w:r>
        <w:rPr>
          <w:rFonts w:ascii="Arial" w:hAnsi="Arial" w:cs="Arial"/>
          <w:sz w:val="32"/>
          <w:szCs w:val="32"/>
          <w14:ligatures w14:val="none"/>
        </w:rPr>
        <w:t>Parents will be called to pick up their child if they exhibit signs of an illness. The PV Children’s Center only cares for well children. Staff will be instructed not to attend their work session if they are ill.</w:t>
      </w:r>
    </w:p>
    <w:p w:rsidR="0004741B" w:rsidRDefault="0004741B" w:rsidP="00D21581">
      <w:pPr>
        <w:rPr>
          <w:rFonts w:ascii="Arial" w:hAnsi="Arial" w:cs="Arial"/>
          <w:sz w:val="32"/>
          <w:szCs w:val="32"/>
          <w14:ligatures w14:val="none"/>
        </w:rPr>
      </w:pPr>
    </w:p>
    <w:p w:rsidR="0004741B" w:rsidRDefault="0004741B" w:rsidP="00D21581">
      <w:pPr>
        <w:rPr>
          <w:rFonts w:ascii="Arial" w:hAnsi="Arial" w:cs="Arial"/>
          <w:b/>
          <w:sz w:val="32"/>
          <w:szCs w:val="32"/>
          <w:u w:val="single"/>
          <w14:ligatures w14:val="none"/>
        </w:rPr>
      </w:pPr>
      <w:r w:rsidRPr="0004741B">
        <w:rPr>
          <w:rFonts w:ascii="Arial" w:hAnsi="Arial" w:cs="Arial"/>
          <w:b/>
          <w:sz w:val="32"/>
          <w:szCs w:val="32"/>
          <w:u w:val="single"/>
          <w14:ligatures w14:val="none"/>
        </w:rPr>
        <w:t>Absences:</w:t>
      </w:r>
    </w:p>
    <w:p w:rsidR="0004741B" w:rsidRDefault="0004741B" w:rsidP="00D21581">
      <w:pPr>
        <w:rPr>
          <w:rFonts w:ascii="Arial" w:hAnsi="Arial" w:cs="Arial"/>
          <w:sz w:val="32"/>
          <w:szCs w:val="32"/>
          <w14:ligatures w14:val="none"/>
        </w:rPr>
      </w:pPr>
      <w:r>
        <w:rPr>
          <w:rFonts w:ascii="Arial" w:hAnsi="Arial" w:cs="Arial"/>
          <w:sz w:val="32"/>
          <w:szCs w:val="32"/>
          <w14:ligatures w14:val="none"/>
        </w:rPr>
        <w:t xml:space="preserve">You are now required to notify us by telephone or email if your child is not attending their scheduled session. Please be sure to state your child’s name, grade and reason for absence. </w:t>
      </w:r>
    </w:p>
    <w:p w:rsidR="0004741B" w:rsidRDefault="0004741B" w:rsidP="00D21581">
      <w:pPr>
        <w:rPr>
          <w:rFonts w:ascii="Arial" w:hAnsi="Arial" w:cs="Arial"/>
          <w:sz w:val="32"/>
          <w:szCs w:val="32"/>
          <w14:ligatures w14:val="none"/>
        </w:rPr>
      </w:pPr>
    </w:p>
    <w:p w:rsidR="0004741B" w:rsidRDefault="0004741B" w:rsidP="00D21581">
      <w:pPr>
        <w:rPr>
          <w:rFonts w:ascii="Arial" w:hAnsi="Arial" w:cs="Arial"/>
          <w:b/>
          <w:sz w:val="32"/>
          <w:szCs w:val="32"/>
          <w:u w:val="single"/>
          <w14:ligatures w14:val="none"/>
        </w:rPr>
      </w:pPr>
      <w:r>
        <w:rPr>
          <w:rFonts w:ascii="Arial" w:hAnsi="Arial" w:cs="Arial"/>
          <w:b/>
          <w:sz w:val="32"/>
          <w:szCs w:val="32"/>
          <w:u w:val="single"/>
          <w14:ligatures w14:val="none"/>
        </w:rPr>
        <w:t>Program:</w:t>
      </w:r>
    </w:p>
    <w:p w:rsidR="0004741B" w:rsidRDefault="0004741B" w:rsidP="00D21581">
      <w:pPr>
        <w:rPr>
          <w:rFonts w:ascii="Arial" w:hAnsi="Arial" w:cs="Arial"/>
          <w:sz w:val="32"/>
          <w:szCs w:val="32"/>
          <w14:ligatures w14:val="none"/>
        </w:rPr>
      </w:pPr>
      <w:r>
        <w:rPr>
          <w:rFonts w:ascii="Arial" w:hAnsi="Arial" w:cs="Arial"/>
          <w:sz w:val="32"/>
          <w:szCs w:val="32"/>
          <w14:ligatures w14:val="none"/>
        </w:rPr>
        <w:t xml:space="preserve">All participants and staff are required to wear face coverings when social distancing is not possible. </w:t>
      </w:r>
      <w:r w:rsidR="00834A17">
        <w:rPr>
          <w:rFonts w:ascii="Arial" w:hAnsi="Arial" w:cs="Arial"/>
          <w:sz w:val="32"/>
          <w:szCs w:val="32"/>
          <w14:ligatures w14:val="none"/>
        </w:rPr>
        <w:t xml:space="preserve">Individuals that are unable to wear a mask due to medical reasons </w:t>
      </w:r>
      <w:bookmarkStart w:id="0" w:name="_GoBack"/>
      <w:bookmarkEnd w:id="0"/>
      <w:r w:rsidR="00834A17">
        <w:rPr>
          <w:rFonts w:ascii="Arial" w:hAnsi="Arial" w:cs="Arial"/>
          <w:sz w:val="32"/>
          <w:szCs w:val="32"/>
          <w14:ligatures w14:val="none"/>
        </w:rPr>
        <w:t xml:space="preserve">must provide the program with a Doctor’s note. </w:t>
      </w:r>
      <w:r>
        <w:rPr>
          <w:rFonts w:ascii="Arial" w:hAnsi="Arial" w:cs="Arial"/>
          <w:sz w:val="32"/>
          <w:szCs w:val="32"/>
          <w14:ligatures w14:val="none"/>
        </w:rPr>
        <w:t xml:space="preserve">The PVCC will utilize outdoor space whenever possible. PLEASE dress your child appropriately. </w:t>
      </w:r>
    </w:p>
    <w:p w:rsidR="0004741B" w:rsidRDefault="0004741B" w:rsidP="00D21581">
      <w:pPr>
        <w:rPr>
          <w:rFonts w:ascii="Arial" w:hAnsi="Arial" w:cs="Arial"/>
          <w:sz w:val="32"/>
          <w:szCs w:val="32"/>
          <w14:ligatures w14:val="none"/>
        </w:rPr>
      </w:pPr>
      <w:r>
        <w:rPr>
          <w:rFonts w:ascii="Arial" w:hAnsi="Arial" w:cs="Arial"/>
          <w:sz w:val="32"/>
          <w:szCs w:val="32"/>
          <w14:ligatures w14:val="none"/>
        </w:rPr>
        <w:t xml:space="preserve">The department of Health directive for child care centers is to cluster children in groups of 15. These groups will be by grade level with 2 staff persons per group. </w:t>
      </w:r>
    </w:p>
    <w:p w:rsidR="0004741B" w:rsidRDefault="0004741B" w:rsidP="00D21581">
      <w:pPr>
        <w:rPr>
          <w:rFonts w:ascii="Arial" w:hAnsi="Arial" w:cs="Arial"/>
          <w:sz w:val="32"/>
          <w:szCs w:val="32"/>
          <w14:ligatures w14:val="none"/>
        </w:rPr>
      </w:pPr>
    </w:p>
    <w:p w:rsidR="0004741B" w:rsidRDefault="0004741B" w:rsidP="00D21581">
      <w:pPr>
        <w:rPr>
          <w:rFonts w:ascii="Arial" w:hAnsi="Arial" w:cs="Arial"/>
          <w:sz w:val="32"/>
          <w:szCs w:val="32"/>
          <w14:ligatures w14:val="none"/>
        </w:rPr>
      </w:pPr>
      <w:r>
        <w:rPr>
          <w:rFonts w:ascii="Arial" w:hAnsi="Arial" w:cs="Arial"/>
          <w:sz w:val="32"/>
          <w:szCs w:val="32"/>
          <w14:ligatures w14:val="none"/>
        </w:rPr>
        <w:t>This plan will remain a working document. We learn new information on an almost daily basis, it is vital that this plan adjusts accordingly. Please be patient and commit to work with the PVPR staff to continue to provide quality child care to your children during this difficult time.</w:t>
      </w:r>
    </w:p>
    <w:p w:rsidR="00884A7B" w:rsidRDefault="00884A7B" w:rsidP="00D21581">
      <w:pPr>
        <w:rPr>
          <w:rFonts w:ascii="Arial" w:hAnsi="Arial" w:cs="Arial"/>
          <w:sz w:val="32"/>
          <w:szCs w:val="32"/>
          <w14:ligatures w14:val="none"/>
        </w:rPr>
      </w:pPr>
    </w:p>
    <w:p w:rsidR="00884A7B" w:rsidRDefault="00884A7B" w:rsidP="00D21581">
      <w:pPr>
        <w:rPr>
          <w:rFonts w:ascii="Arial" w:hAnsi="Arial" w:cs="Arial"/>
          <w:b/>
          <w:sz w:val="32"/>
          <w:szCs w:val="32"/>
          <w:u w:val="single"/>
          <w14:ligatures w14:val="none"/>
        </w:rPr>
      </w:pPr>
    </w:p>
    <w:p w:rsidR="00884A7B" w:rsidRDefault="00884A7B" w:rsidP="00D21581">
      <w:pPr>
        <w:rPr>
          <w:rFonts w:ascii="Arial" w:hAnsi="Arial" w:cs="Arial"/>
          <w:b/>
          <w:sz w:val="32"/>
          <w:szCs w:val="32"/>
          <w:u w:val="single"/>
          <w14:ligatures w14:val="none"/>
        </w:rPr>
      </w:pPr>
      <w:r w:rsidRPr="00884A7B">
        <w:rPr>
          <w:rFonts w:ascii="Arial" w:hAnsi="Arial" w:cs="Arial"/>
          <w:b/>
          <w:sz w:val="32"/>
          <w:szCs w:val="32"/>
          <w:u w:val="single"/>
          <w14:ligatures w14:val="none"/>
        </w:rPr>
        <w:t>Important Contacts:</w:t>
      </w:r>
    </w:p>
    <w:p w:rsidR="00884A7B" w:rsidRDefault="00884A7B" w:rsidP="00D21581">
      <w:pPr>
        <w:rPr>
          <w:rFonts w:ascii="Arial" w:hAnsi="Arial" w:cs="Arial"/>
          <w:b/>
          <w:sz w:val="32"/>
          <w:szCs w:val="32"/>
          <w:u w:val="single"/>
          <w14:ligatures w14:val="none"/>
        </w:rPr>
      </w:pPr>
    </w:p>
    <w:p w:rsidR="00884A7B" w:rsidRDefault="00884A7B" w:rsidP="00D21581">
      <w:pPr>
        <w:rPr>
          <w:rFonts w:ascii="Arial" w:hAnsi="Arial" w:cs="Arial"/>
          <w:sz w:val="32"/>
          <w:szCs w:val="32"/>
          <w14:ligatures w14:val="none"/>
        </w:rPr>
      </w:pPr>
      <w:r>
        <w:rPr>
          <w:rFonts w:ascii="Arial" w:hAnsi="Arial" w:cs="Arial"/>
          <w:sz w:val="32"/>
          <w:szCs w:val="32"/>
          <w14:ligatures w14:val="none"/>
        </w:rPr>
        <w:t>Lisa Kroohs, Director of Child Care Services</w:t>
      </w:r>
    </w:p>
    <w:p w:rsidR="00884A7B" w:rsidRDefault="00884A7B" w:rsidP="00D21581">
      <w:pPr>
        <w:rPr>
          <w:rFonts w:ascii="Arial" w:hAnsi="Arial" w:cs="Arial"/>
          <w:sz w:val="32"/>
          <w:szCs w:val="32"/>
          <w14:ligatures w14:val="none"/>
        </w:rPr>
      </w:pPr>
      <w:r>
        <w:rPr>
          <w:rFonts w:ascii="Arial" w:hAnsi="Arial" w:cs="Arial"/>
          <w:sz w:val="32"/>
          <w:szCs w:val="32"/>
          <w14:ligatures w14:val="none"/>
        </w:rPr>
        <w:t xml:space="preserve">Office: 845-526-3292   Cell: 845-656-5303  </w:t>
      </w:r>
    </w:p>
    <w:p w:rsidR="00884A7B" w:rsidRDefault="00884A7B" w:rsidP="00D21581">
      <w:pPr>
        <w:rPr>
          <w:rFonts w:ascii="Arial" w:hAnsi="Arial" w:cs="Arial"/>
          <w:sz w:val="32"/>
          <w:szCs w:val="32"/>
          <w14:ligatures w14:val="none"/>
        </w:rPr>
      </w:pPr>
      <w:r>
        <w:rPr>
          <w:rFonts w:ascii="Arial" w:hAnsi="Arial" w:cs="Arial"/>
          <w:sz w:val="32"/>
          <w:szCs w:val="32"/>
          <w14:ligatures w14:val="none"/>
        </w:rPr>
        <w:t xml:space="preserve">Email: </w:t>
      </w:r>
      <w:hyperlink r:id="rId5" w:history="1">
        <w:r w:rsidRPr="00E93728">
          <w:rPr>
            <w:rStyle w:val="Hyperlink"/>
            <w:rFonts w:ascii="Arial" w:hAnsi="Arial" w:cs="Arial"/>
            <w:sz w:val="32"/>
            <w:szCs w:val="32"/>
            <w14:ligatures w14:val="none"/>
          </w:rPr>
          <w:t>lkroohs@putnamvalley.com</w:t>
        </w:r>
      </w:hyperlink>
    </w:p>
    <w:p w:rsidR="00884A7B" w:rsidRDefault="00884A7B" w:rsidP="00D21581">
      <w:pPr>
        <w:rPr>
          <w:rFonts w:ascii="Arial" w:hAnsi="Arial" w:cs="Arial"/>
          <w:sz w:val="32"/>
          <w:szCs w:val="32"/>
          <w14:ligatures w14:val="none"/>
        </w:rPr>
      </w:pPr>
    </w:p>
    <w:p w:rsidR="00884A7B" w:rsidRDefault="00884A7B" w:rsidP="00D21581">
      <w:pPr>
        <w:rPr>
          <w:rFonts w:ascii="Arial" w:hAnsi="Arial" w:cs="Arial"/>
          <w:sz w:val="32"/>
          <w:szCs w:val="32"/>
          <w14:ligatures w14:val="none"/>
        </w:rPr>
      </w:pPr>
      <w:r>
        <w:rPr>
          <w:rFonts w:ascii="Arial" w:hAnsi="Arial" w:cs="Arial"/>
          <w:sz w:val="32"/>
          <w:szCs w:val="32"/>
          <w14:ligatures w14:val="none"/>
        </w:rPr>
        <w:t>Annmarie Spinelli, Assistant Director of Child Care Services</w:t>
      </w:r>
    </w:p>
    <w:p w:rsidR="00884A7B" w:rsidRDefault="00884A7B" w:rsidP="00D21581">
      <w:pPr>
        <w:rPr>
          <w:rFonts w:ascii="Arial" w:hAnsi="Arial" w:cs="Arial"/>
          <w:sz w:val="32"/>
          <w:szCs w:val="32"/>
          <w14:ligatures w14:val="none"/>
        </w:rPr>
      </w:pPr>
      <w:r>
        <w:rPr>
          <w:rFonts w:ascii="Arial" w:hAnsi="Arial" w:cs="Arial"/>
          <w:sz w:val="32"/>
          <w:szCs w:val="32"/>
          <w14:ligatures w14:val="none"/>
        </w:rPr>
        <w:t>Office: 845-526-</w:t>
      </w:r>
      <w:proofErr w:type="gramStart"/>
      <w:r>
        <w:rPr>
          <w:rFonts w:ascii="Arial" w:hAnsi="Arial" w:cs="Arial"/>
          <w:sz w:val="32"/>
          <w:szCs w:val="32"/>
          <w14:ligatures w14:val="none"/>
        </w:rPr>
        <w:t>3292  Email</w:t>
      </w:r>
      <w:proofErr w:type="gramEnd"/>
      <w:r>
        <w:rPr>
          <w:rFonts w:ascii="Arial" w:hAnsi="Arial" w:cs="Arial"/>
          <w:sz w:val="32"/>
          <w:szCs w:val="32"/>
          <w14:ligatures w14:val="none"/>
        </w:rPr>
        <w:t xml:space="preserve">: </w:t>
      </w:r>
      <w:hyperlink r:id="rId6" w:history="1">
        <w:r w:rsidRPr="00E93728">
          <w:rPr>
            <w:rStyle w:val="Hyperlink"/>
            <w:rFonts w:ascii="Arial" w:hAnsi="Arial" w:cs="Arial"/>
            <w:sz w:val="32"/>
            <w:szCs w:val="32"/>
            <w14:ligatures w14:val="none"/>
          </w:rPr>
          <w:t>Aspinelli@putnamvalley.com</w:t>
        </w:r>
      </w:hyperlink>
    </w:p>
    <w:p w:rsidR="00884A7B" w:rsidRDefault="00884A7B" w:rsidP="00D21581">
      <w:pPr>
        <w:rPr>
          <w:rFonts w:ascii="Arial" w:hAnsi="Arial" w:cs="Arial"/>
          <w:sz w:val="32"/>
          <w:szCs w:val="32"/>
          <w14:ligatures w14:val="none"/>
        </w:rPr>
      </w:pPr>
    </w:p>
    <w:p w:rsidR="00884A7B" w:rsidRDefault="00884A7B" w:rsidP="00D21581">
      <w:pPr>
        <w:rPr>
          <w:rFonts w:ascii="Arial" w:hAnsi="Arial" w:cs="Arial"/>
          <w:sz w:val="32"/>
          <w:szCs w:val="32"/>
          <w14:ligatures w14:val="none"/>
        </w:rPr>
      </w:pPr>
      <w:r>
        <w:rPr>
          <w:rFonts w:ascii="Arial" w:hAnsi="Arial" w:cs="Arial"/>
          <w:sz w:val="32"/>
          <w:szCs w:val="32"/>
          <w14:ligatures w14:val="none"/>
        </w:rPr>
        <w:t>PVPR Fax: 845-306-2114</w:t>
      </w:r>
    </w:p>
    <w:p w:rsidR="00884A7B" w:rsidRDefault="00884A7B" w:rsidP="00D21581">
      <w:pPr>
        <w:rPr>
          <w:rFonts w:ascii="Arial" w:hAnsi="Arial" w:cs="Arial"/>
          <w:sz w:val="32"/>
          <w:szCs w:val="32"/>
          <w14:ligatures w14:val="none"/>
        </w:rPr>
      </w:pPr>
    </w:p>
    <w:p w:rsidR="00884A7B" w:rsidRDefault="00884A7B" w:rsidP="00D21581">
      <w:pPr>
        <w:rPr>
          <w:rFonts w:ascii="Arial" w:hAnsi="Arial" w:cs="Arial"/>
          <w:sz w:val="32"/>
          <w:szCs w:val="32"/>
          <w14:ligatures w14:val="none"/>
        </w:rPr>
      </w:pPr>
      <w:r>
        <w:rPr>
          <w:rFonts w:ascii="Arial" w:hAnsi="Arial" w:cs="Arial"/>
          <w:sz w:val="32"/>
          <w:szCs w:val="32"/>
          <w14:ligatures w14:val="none"/>
        </w:rPr>
        <w:t>PVCC ES Phone: 845-656-5298</w:t>
      </w:r>
    </w:p>
    <w:p w:rsidR="00884A7B" w:rsidRDefault="00884A7B" w:rsidP="00D21581">
      <w:pPr>
        <w:rPr>
          <w:rFonts w:ascii="Arial" w:hAnsi="Arial" w:cs="Arial"/>
          <w:sz w:val="32"/>
          <w:szCs w:val="32"/>
          <w14:ligatures w14:val="none"/>
        </w:rPr>
      </w:pPr>
    </w:p>
    <w:p w:rsidR="00884A7B" w:rsidRDefault="00884A7B" w:rsidP="00D21581">
      <w:pPr>
        <w:rPr>
          <w:rFonts w:ascii="Arial" w:hAnsi="Arial" w:cs="Arial"/>
          <w:sz w:val="32"/>
          <w:szCs w:val="32"/>
          <w14:ligatures w14:val="none"/>
        </w:rPr>
      </w:pPr>
      <w:r>
        <w:rPr>
          <w:rFonts w:ascii="Arial" w:hAnsi="Arial" w:cs="Arial"/>
          <w:sz w:val="32"/>
          <w:szCs w:val="32"/>
          <w14:ligatures w14:val="none"/>
        </w:rPr>
        <w:t>PVCC MS Phone: 845-656-1631</w:t>
      </w:r>
    </w:p>
    <w:p w:rsidR="00884A7B" w:rsidRDefault="00884A7B" w:rsidP="00D21581">
      <w:pPr>
        <w:rPr>
          <w:rFonts w:ascii="Arial" w:hAnsi="Arial" w:cs="Arial"/>
          <w:sz w:val="32"/>
          <w:szCs w:val="32"/>
          <w14:ligatures w14:val="none"/>
        </w:rPr>
      </w:pPr>
    </w:p>
    <w:p w:rsidR="00884A7B" w:rsidRDefault="00884A7B" w:rsidP="00D21581">
      <w:pPr>
        <w:rPr>
          <w:rFonts w:ascii="Arial" w:hAnsi="Arial" w:cs="Arial"/>
          <w:sz w:val="32"/>
          <w:szCs w:val="32"/>
          <w14:ligatures w14:val="none"/>
        </w:rPr>
      </w:pPr>
    </w:p>
    <w:p w:rsidR="00884A7B" w:rsidRDefault="00884A7B" w:rsidP="00D21581">
      <w:pPr>
        <w:rPr>
          <w:rFonts w:ascii="Arial" w:hAnsi="Arial" w:cs="Arial"/>
          <w:sz w:val="32"/>
          <w:szCs w:val="32"/>
          <w14:ligatures w14:val="none"/>
        </w:rPr>
      </w:pPr>
    </w:p>
    <w:p w:rsidR="00884A7B" w:rsidRDefault="00884A7B" w:rsidP="00D21581">
      <w:pPr>
        <w:rPr>
          <w:rFonts w:ascii="Arial" w:hAnsi="Arial" w:cs="Arial"/>
          <w:sz w:val="32"/>
          <w:szCs w:val="32"/>
          <w14:ligatures w14:val="none"/>
        </w:rPr>
      </w:pPr>
    </w:p>
    <w:p w:rsidR="00884A7B" w:rsidRPr="00884A7B" w:rsidRDefault="00884A7B" w:rsidP="00D21581">
      <w:pPr>
        <w:rPr>
          <w:rFonts w:ascii="Arial" w:hAnsi="Arial" w:cs="Arial"/>
          <w:sz w:val="32"/>
          <w:szCs w:val="32"/>
          <w14:ligatures w14:val="none"/>
        </w:rPr>
      </w:pPr>
    </w:p>
    <w:p w:rsidR="00884A7B" w:rsidRPr="00884A7B" w:rsidRDefault="00884A7B" w:rsidP="00D21581">
      <w:pPr>
        <w:rPr>
          <w:rFonts w:ascii="Arial" w:hAnsi="Arial" w:cs="Arial"/>
          <w:b/>
          <w:sz w:val="32"/>
          <w:szCs w:val="32"/>
          <w:u w:val="single"/>
          <w14:ligatures w14:val="none"/>
        </w:rPr>
      </w:pPr>
    </w:p>
    <w:p w:rsidR="00884A7B" w:rsidRPr="0004741B" w:rsidRDefault="00884A7B" w:rsidP="00D21581">
      <w:pPr>
        <w:rPr>
          <w:rFonts w:ascii="Arial" w:hAnsi="Arial" w:cs="Arial"/>
          <w:sz w:val="32"/>
          <w:szCs w:val="32"/>
          <w14:ligatures w14:val="none"/>
        </w:rPr>
      </w:pPr>
    </w:p>
    <w:p w:rsidR="0004741B" w:rsidRPr="0004741B" w:rsidRDefault="0004741B" w:rsidP="00D21581">
      <w:pPr>
        <w:rPr>
          <w:rFonts w:ascii="Arial" w:hAnsi="Arial" w:cs="Arial"/>
          <w:sz w:val="32"/>
          <w:szCs w:val="32"/>
          <w14:ligatures w14:val="none"/>
        </w:rPr>
      </w:pPr>
    </w:p>
    <w:p w:rsidR="0004741B" w:rsidRDefault="0004741B" w:rsidP="00D21581">
      <w:pPr>
        <w:rPr>
          <w:rFonts w:ascii="Arial" w:hAnsi="Arial" w:cs="Arial"/>
          <w:sz w:val="32"/>
          <w:szCs w:val="32"/>
          <w14:ligatures w14:val="none"/>
        </w:rPr>
      </w:pPr>
    </w:p>
    <w:p w:rsidR="0004741B" w:rsidRPr="00FC287C" w:rsidRDefault="0004741B" w:rsidP="00D21581">
      <w:pPr>
        <w:rPr>
          <w:rFonts w:ascii="Arial" w:hAnsi="Arial" w:cs="Arial"/>
          <w:sz w:val="32"/>
          <w:szCs w:val="32"/>
          <w14:ligatures w14:val="none"/>
        </w:rPr>
      </w:pPr>
    </w:p>
    <w:p w:rsidR="00251EF9" w:rsidRPr="00251EF9" w:rsidRDefault="00251EF9" w:rsidP="00D21581">
      <w:pPr>
        <w:rPr>
          <w:rFonts w:ascii="Arial" w:hAnsi="Arial" w:cs="Arial"/>
          <w:sz w:val="32"/>
          <w:szCs w:val="32"/>
          <w14:ligatures w14:val="none"/>
        </w:rPr>
      </w:pPr>
    </w:p>
    <w:p w:rsidR="00D21581" w:rsidRDefault="00D21581" w:rsidP="00D21581">
      <w:pPr>
        <w:widowControl w:val="0"/>
        <w:rPr>
          <w14:ligatures w14:val="none"/>
        </w:rPr>
      </w:pPr>
      <w:r>
        <w:rPr>
          <w14:ligatures w14:val="none"/>
        </w:rPr>
        <w:t> </w:t>
      </w:r>
    </w:p>
    <w:p w:rsidR="00D21581" w:rsidRDefault="00D21581" w:rsidP="00D21581">
      <w:pPr>
        <w:widowControl w:val="0"/>
        <w:rPr>
          <w14:ligatures w14:val="none"/>
        </w:rPr>
      </w:pPr>
    </w:p>
    <w:p w:rsidR="003A06C5" w:rsidRDefault="003A06C5"/>
    <w:sectPr w:rsidR="003A06C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2"/>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1581"/>
    <w:rsid w:val="0004741B"/>
    <w:rsid w:val="00251EF9"/>
    <w:rsid w:val="003A06C5"/>
    <w:rsid w:val="00834A17"/>
    <w:rsid w:val="00884A7B"/>
    <w:rsid w:val="00C75DEC"/>
    <w:rsid w:val="00D21581"/>
    <w:rsid w:val="00FC287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21581"/>
    <w:pPr>
      <w:spacing w:after="0" w:line="240" w:lineRule="auto"/>
    </w:pPr>
    <w:rPr>
      <w:rFonts w:ascii="Times New Roman" w:eastAsia="Times New Roman" w:hAnsi="Times New Roman" w:cs="Times New Roman"/>
      <w:color w:val="000000"/>
      <w:kern w:val="30"/>
      <w:sz w:val="20"/>
      <w:szCs w:val="20"/>
      <w14:ligatures w14:val="standard"/>
      <w14:cntxtAlt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84A7B"/>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21581"/>
    <w:pPr>
      <w:spacing w:after="0" w:line="240" w:lineRule="auto"/>
    </w:pPr>
    <w:rPr>
      <w:rFonts w:ascii="Times New Roman" w:eastAsia="Times New Roman" w:hAnsi="Times New Roman" w:cs="Times New Roman"/>
      <w:color w:val="000000"/>
      <w:kern w:val="30"/>
      <w:sz w:val="20"/>
      <w:szCs w:val="20"/>
      <w14:ligatures w14:val="standard"/>
      <w14:cntxtAlt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84A7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40287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mailto:Aspinelli@putnamvalley.com" TargetMode="External"/><Relationship Id="rId5" Type="http://schemas.openxmlformats.org/officeDocument/2006/relationships/hyperlink" Target="mailto:lkroohs@putnamvalley.com"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46</TotalTime>
  <Pages>4</Pages>
  <Words>687</Words>
  <Characters>3920</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4598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Annie Santaniello</dc:creator>
  <cp:lastModifiedBy>Lisa Kroohs</cp:lastModifiedBy>
  <cp:revision>5</cp:revision>
  <dcterms:created xsi:type="dcterms:W3CDTF">2020-08-13T15:26:00Z</dcterms:created>
  <dcterms:modified xsi:type="dcterms:W3CDTF">2020-08-18T17:03:00Z</dcterms:modified>
</cp:coreProperties>
</file>